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2426" w14:textId="769C02D3" w:rsidR="005D7D05" w:rsidRDefault="005D7D05">
      <w:pPr>
        <w:spacing w:after="6" w:line="338" w:lineRule="auto"/>
        <w:ind w:left="953" w:right="126" w:firstLine="36"/>
        <w:rPr>
          <w:rFonts w:ascii="Book Antiqua" w:eastAsia="Book Antiqua" w:hAnsi="Book Antiqua" w:cs="Book Antiqua"/>
          <w:i/>
          <w:sz w:val="1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6482AF0" wp14:editId="7578F776">
            <wp:simplePos x="0" y="0"/>
            <wp:positionH relativeFrom="column">
              <wp:posOffset>4882515</wp:posOffset>
            </wp:positionH>
            <wp:positionV relativeFrom="paragraph">
              <wp:posOffset>45720</wp:posOffset>
            </wp:positionV>
            <wp:extent cx="756920" cy="495300"/>
            <wp:effectExtent l="0" t="0" r="5080" b="0"/>
            <wp:wrapTight wrapText="bothSides">
              <wp:wrapPolygon edited="0">
                <wp:start x="0" y="0"/>
                <wp:lineTo x="0" y="20769"/>
                <wp:lineTo x="21201" y="20769"/>
                <wp:lineTo x="2120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FF247AD" wp14:editId="2483206C">
            <wp:simplePos x="0" y="0"/>
            <wp:positionH relativeFrom="page">
              <wp:posOffset>4676775</wp:posOffset>
            </wp:positionH>
            <wp:positionV relativeFrom="page">
              <wp:posOffset>633095</wp:posOffset>
            </wp:positionV>
            <wp:extent cx="497205" cy="371475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D05195F" wp14:editId="48EDE11A">
            <wp:simplePos x="0" y="0"/>
            <wp:positionH relativeFrom="page">
              <wp:posOffset>3447415</wp:posOffset>
            </wp:positionH>
            <wp:positionV relativeFrom="page">
              <wp:posOffset>629920</wp:posOffset>
            </wp:positionV>
            <wp:extent cx="352425" cy="340995"/>
            <wp:effectExtent l="0" t="0" r="0" b="0"/>
            <wp:wrapTopAndBottom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0E608A" wp14:editId="25DADD54">
            <wp:simplePos x="0" y="0"/>
            <wp:positionH relativeFrom="column">
              <wp:posOffset>1224915</wp:posOffset>
            </wp:positionH>
            <wp:positionV relativeFrom="paragraph">
              <wp:posOffset>41910</wp:posOffset>
            </wp:positionV>
            <wp:extent cx="456565" cy="476250"/>
            <wp:effectExtent l="0" t="0" r="635" b="0"/>
            <wp:wrapTight wrapText="bothSides">
              <wp:wrapPolygon edited="0">
                <wp:start x="0" y="0"/>
                <wp:lineTo x="0" y="20736"/>
                <wp:lineTo x="20729" y="20736"/>
                <wp:lineTo x="20729" y="0"/>
                <wp:lineTo x="0" y="0"/>
              </wp:wrapPolygon>
            </wp:wrapTight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C49BDD9" wp14:editId="462297BD">
            <wp:simplePos x="0" y="0"/>
            <wp:positionH relativeFrom="column">
              <wp:posOffset>-80010</wp:posOffset>
            </wp:positionH>
            <wp:positionV relativeFrom="paragraph">
              <wp:posOffset>120015</wp:posOffset>
            </wp:positionV>
            <wp:extent cx="590550" cy="394481"/>
            <wp:effectExtent l="0" t="0" r="0" b="5715"/>
            <wp:wrapTight wrapText="bothSides">
              <wp:wrapPolygon edited="0">
                <wp:start x="0" y="0"/>
                <wp:lineTo x="0" y="20870"/>
                <wp:lineTo x="20903" y="20870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0550" cy="39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2A1">
        <w:rPr>
          <w:rFonts w:ascii="Book Antiqua" w:eastAsia="Book Antiqua" w:hAnsi="Book Antiqua" w:cs="Book Antiqua"/>
          <w:i/>
          <w:sz w:val="14"/>
        </w:rPr>
        <w:t xml:space="preserve">    </w:t>
      </w:r>
      <w:r w:rsidR="009272A1">
        <w:rPr>
          <w:rFonts w:ascii="Book Antiqua" w:eastAsia="Book Antiqua" w:hAnsi="Book Antiqua" w:cs="Book Antiqua"/>
          <w:i/>
          <w:sz w:val="14"/>
        </w:rPr>
        <w:t xml:space="preserve">                                 </w:t>
      </w:r>
      <w:r w:rsidR="009272A1">
        <w:rPr>
          <w:rFonts w:ascii="Book Antiqua" w:eastAsia="Book Antiqua" w:hAnsi="Book Antiqua" w:cs="Book Antiqua"/>
          <w:i/>
          <w:sz w:val="14"/>
        </w:rPr>
        <w:t xml:space="preserve">                                                             </w:t>
      </w:r>
    </w:p>
    <w:p w14:paraId="2A34DC87" w14:textId="052A634C" w:rsidR="005D7D05" w:rsidRDefault="005D7D05">
      <w:pPr>
        <w:spacing w:after="6" w:line="338" w:lineRule="auto"/>
        <w:ind w:left="953" w:right="126" w:firstLine="36"/>
        <w:rPr>
          <w:rFonts w:ascii="Book Antiqua" w:eastAsia="Book Antiqua" w:hAnsi="Book Antiqua" w:cs="Book Antiqua"/>
          <w:i/>
          <w:sz w:val="14"/>
        </w:rPr>
      </w:pPr>
    </w:p>
    <w:p w14:paraId="1DB434DA" w14:textId="48FCDF3D" w:rsidR="004F5F7C" w:rsidRPr="005D7D05" w:rsidRDefault="009272A1" w:rsidP="009272A1">
      <w:pPr>
        <w:tabs>
          <w:tab w:val="left" w:pos="8931"/>
        </w:tabs>
        <w:spacing w:after="6" w:line="338" w:lineRule="auto"/>
        <w:ind w:left="953" w:right="126" w:firstLine="36"/>
        <w:rPr>
          <w:rFonts w:ascii="Book Antiqua" w:eastAsia="Book Antiqua" w:hAnsi="Book Antiqua" w:cs="Book Antiqua"/>
          <w:i/>
          <w:sz w:val="14"/>
        </w:rPr>
      </w:pPr>
      <w:r>
        <w:rPr>
          <w:rFonts w:ascii="Book Antiqua" w:eastAsia="Book Antiqua" w:hAnsi="Book Antiqua" w:cs="Book Antiqua"/>
          <w:i/>
          <w:sz w:val="14"/>
        </w:rPr>
        <w:t xml:space="preserve"> Europejski Fundusz Rolny </w:t>
      </w:r>
      <w:r>
        <w:rPr>
          <w:rFonts w:ascii="Book Antiqua" w:eastAsia="Book Antiqua" w:hAnsi="Book Antiqua" w:cs="Book Antiqua"/>
          <w:i/>
          <w:sz w:val="14"/>
        </w:rPr>
        <w:t xml:space="preserve">na Rzecz Rozwoju </w:t>
      </w:r>
      <w:r>
        <w:rPr>
          <w:rFonts w:ascii="Book Antiqua" w:eastAsia="Book Antiqua" w:hAnsi="Book Antiqua" w:cs="Book Antiqua"/>
          <w:i/>
          <w:sz w:val="14"/>
        </w:rPr>
        <w:t xml:space="preserve">Obszarów Wiejskich (EFRROW) Europa Inwestująca w Obszary Wiejskie </w:t>
      </w:r>
    </w:p>
    <w:p w14:paraId="255C49CB" w14:textId="77777777" w:rsidR="004F5F7C" w:rsidRDefault="009272A1">
      <w:pPr>
        <w:spacing w:after="145"/>
        <w:ind w:right="362"/>
        <w:jc w:val="center"/>
      </w:pPr>
      <w:r>
        <w:rPr>
          <w:rFonts w:ascii="Book Antiqua" w:eastAsia="Book Antiqua" w:hAnsi="Book Antiqua" w:cs="Book Antiqua"/>
          <w:i/>
          <w:sz w:val="14"/>
        </w:rPr>
        <w:t xml:space="preserve"> w ramach Leader PROW 2014-2020 </w:t>
      </w:r>
    </w:p>
    <w:p w14:paraId="6087A5DE" w14:textId="77777777" w:rsidR="004F5F7C" w:rsidRDefault="009272A1">
      <w:pPr>
        <w:spacing w:after="0" w:line="257" w:lineRule="auto"/>
        <w:ind w:right="9025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F32D88" w14:textId="77777777" w:rsidR="004F5F7C" w:rsidRDefault="009272A1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26AC38" w14:textId="1D8AF75D" w:rsidR="004F5F7C" w:rsidRDefault="009272A1">
      <w:pPr>
        <w:spacing w:after="0" w:line="282" w:lineRule="auto"/>
        <w:ind w:left="2464" w:hanging="167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nieprowadzeniu działalności gospodarczej w okresie </w:t>
      </w:r>
      <w:r w:rsidR="005D7D05">
        <w:rPr>
          <w:rFonts w:ascii="Times New Roman" w:eastAsia="Times New Roman" w:hAnsi="Times New Roman" w:cs="Times New Roman"/>
          <w:b/>
          <w:sz w:val="24"/>
        </w:rPr>
        <w:t xml:space="preserve">3 miesięcy </w:t>
      </w:r>
      <w:r>
        <w:rPr>
          <w:rFonts w:ascii="Times New Roman" w:eastAsia="Times New Roman" w:hAnsi="Times New Roman" w:cs="Times New Roman"/>
          <w:b/>
          <w:sz w:val="24"/>
        </w:rPr>
        <w:t xml:space="preserve">poprzedzających dzień złożenia wniosku </w:t>
      </w:r>
    </w:p>
    <w:p w14:paraId="00A9DD2E" w14:textId="77777777" w:rsidR="004F5F7C" w:rsidRDefault="009272A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96D25B" w14:textId="77777777" w:rsidR="004F5F7C" w:rsidRDefault="009272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1099B8" w14:textId="77777777" w:rsidR="004F5F7C" w:rsidRDefault="009272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E5F0B7" w14:textId="77777777" w:rsidR="004F5F7C" w:rsidRDefault="009272A1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350558A" w14:textId="77777777" w:rsidR="004F5F7C" w:rsidRDefault="009272A1">
      <w:pPr>
        <w:spacing w:after="81" w:line="235" w:lineRule="auto"/>
        <w:ind w:left="-5" w:right="6942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(imię/nazwisko)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EE620A" w14:textId="77777777" w:rsidR="004F5F7C" w:rsidRDefault="009272A1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…………………………………….. </w:t>
      </w:r>
    </w:p>
    <w:p w14:paraId="13340622" w14:textId="77777777" w:rsidR="004F5F7C" w:rsidRDefault="009272A1">
      <w:pPr>
        <w:spacing w:after="81" w:line="235" w:lineRule="auto"/>
        <w:ind w:left="-5" w:right="7333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(adres)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DDBFA6D" w14:textId="77777777" w:rsidR="004F5F7C" w:rsidRDefault="009272A1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……………………………………... </w:t>
      </w:r>
    </w:p>
    <w:p w14:paraId="0B230AA8" w14:textId="77777777" w:rsidR="004F5F7C" w:rsidRDefault="009272A1">
      <w:pPr>
        <w:spacing w:after="81" w:line="235" w:lineRule="auto"/>
        <w:ind w:left="-5" w:right="7333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(adres)  </w:t>
      </w:r>
    </w:p>
    <w:p w14:paraId="5A5C8773" w14:textId="77777777" w:rsidR="004F5F7C" w:rsidRDefault="009272A1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</w:t>
      </w:r>
    </w:p>
    <w:p w14:paraId="2AC53E5D" w14:textId="77777777" w:rsidR="004F5F7C" w:rsidRDefault="009272A1">
      <w:pPr>
        <w:pStyle w:val="Nagwek1"/>
      </w:pPr>
      <w:r>
        <w:t xml:space="preserve">                         (PESEL/NIP) </w:t>
      </w:r>
    </w:p>
    <w:p w14:paraId="6BF64BBA" w14:textId="77777777" w:rsidR="004F5F7C" w:rsidRDefault="009272A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 </w:t>
      </w:r>
    </w:p>
    <w:p w14:paraId="62C40585" w14:textId="77777777" w:rsidR="004F5F7C" w:rsidRDefault="009272A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514AF56" w14:textId="77777777" w:rsidR="004F5F7C" w:rsidRDefault="009272A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5973EEC" w14:textId="77777777" w:rsidR="004F5F7C" w:rsidRDefault="009272A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655C4EB" w14:textId="77777777" w:rsidR="004F5F7C" w:rsidRDefault="009272A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3703566" w14:textId="77777777" w:rsidR="004F5F7C" w:rsidRDefault="009272A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2BD7594" w14:textId="77777777" w:rsidR="004F5F7C" w:rsidRDefault="009272A1">
      <w:pPr>
        <w:spacing w:after="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9547B57" w14:textId="63C91B4D" w:rsidR="004F5F7C" w:rsidRDefault="009272A1">
      <w:pPr>
        <w:spacing w:after="0" w:line="274" w:lineRule="auto"/>
        <w:ind w:right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w okresie </w:t>
      </w:r>
      <w:r w:rsidR="005D7D05">
        <w:rPr>
          <w:rFonts w:ascii="Times New Roman" w:eastAsia="Times New Roman" w:hAnsi="Times New Roman" w:cs="Times New Roman"/>
          <w:sz w:val="24"/>
        </w:rPr>
        <w:t xml:space="preserve">3 miesięcy </w:t>
      </w:r>
      <w:r>
        <w:rPr>
          <w:rFonts w:ascii="Times New Roman" w:eastAsia="Times New Roman" w:hAnsi="Times New Roman" w:cs="Times New Roman"/>
          <w:sz w:val="24"/>
        </w:rPr>
        <w:t>poprzedzających dzień złożenia wniosku o przyznanie pomocy nie wykonywałem/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działalności gospodarczej, do której stosuje się przepisy ustawy  z dnia 6 marca 2018 r. – Prawo przedsiębiorców (Dz. U. </w:t>
      </w:r>
      <w:r w:rsidR="005D7D05">
        <w:rPr>
          <w:rFonts w:ascii="Times New Roman" w:eastAsia="Times New Roman" w:hAnsi="Times New Roman" w:cs="Times New Roman"/>
          <w:sz w:val="24"/>
        </w:rPr>
        <w:t>z 2019 r. poz</w:t>
      </w:r>
      <w:r>
        <w:rPr>
          <w:rFonts w:ascii="Times New Roman" w:eastAsia="Times New Roman" w:hAnsi="Times New Roman" w:cs="Times New Roman"/>
          <w:sz w:val="24"/>
        </w:rPr>
        <w:t>.</w:t>
      </w:r>
      <w:r w:rsidR="005D7D05">
        <w:rPr>
          <w:rFonts w:ascii="Times New Roman" w:eastAsia="Times New Roman" w:hAnsi="Times New Roman" w:cs="Times New Roman"/>
          <w:sz w:val="24"/>
        </w:rPr>
        <w:t xml:space="preserve"> 1292,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D7D05">
        <w:rPr>
          <w:rFonts w:ascii="Times New Roman" w:eastAsia="Times New Roman" w:hAnsi="Times New Roman" w:cs="Times New Roman"/>
          <w:sz w:val="24"/>
        </w:rPr>
        <w:t>1945, z 2020 r. poz. 424</w:t>
      </w:r>
      <w:r>
        <w:rPr>
          <w:rFonts w:ascii="Times New Roman" w:eastAsia="Times New Roman" w:hAnsi="Times New Roman" w:cs="Times New Roman"/>
          <w:sz w:val="24"/>
        </w:rPr>
        <w:t>, 1086</w:t>
      </w:r>
      <w:r>
        <w:rPr>
          <w:rFonts w:ascii="Times New Roman" w:eastAsia="Times New Roman" w:hAnsi="Times New Roman" w:cs="Times New Roman"/>
          <w:sz w:val="24"/>
        </w:rPr>
        <w:t>), w szczególności</w:t>
      </w:r>
      <w:r>
        <w:rPr>
          <w:rFonts w:ascii="Times New Roman" w:eastAsia="Times New Roman" w:hAnsi="Times New Roman" w:cs="Times New Roman"/>
          <w:sz w:val="24"/>
        </w:rPr>
        <w:t xml:space="preserve"> nie byłem/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wpisany/a do Centralnej Ewidencji i Informacji o Działalności Gospodarczej. </w:t>
      </w:r>
    </w:p>
    <w:p w14:paraId="390CAADF" w14:textId="77777777" w:rsidR="004F5F7C" w:rsidRDefault="009272A1">
      <w:pPr>
        <w:spacing w:after="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040700" w14:textId="77777777" w:rsidR="004F5F7C" w:rsidRDefault="009272A1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14:paraId="538D6A9C" w14:textId="77777777" w:rsidR="004F5F7C" w:rsidRDefault="009272A1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14:paraId="733FB3D1" w14:textId="77777777" w:rsidR="004F5F7C" w:rsidRDefault="009272A1">
      <w:pPr>
        <w:spacing w:after="146"/>
      </w:pPr>
      <w:r>
        <w:rPr>
          <w:rFonts w:ascii="Times New Roman" w:eastAsia="Times New Roman" w:hAnsi="Times New Roman" w:cs="Times New Roman"/>
        </w:rPr>
        <w:t xml:space="preserve"> </w:t>
      </w:r>
    </w:p>
    <w:p w14:paraId="6DE24E43" w14:textId="77777777" w:rsidR="004F5F7C" w:rsidRDefault="009272A1">
      <w:pPr>
        <w:spacing w:after="48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…………………………………………… </w:t>
      </w:r>
    </w:p>
    <w:p w14:paraId="6860676E" w14:textId="5AEB2C94" w:rsidR="004F5F7C" w:rsidRDefault="009272A1" w:rsidP="005D7D05">
      <w:pPr>
        <w:spacing w:after="4775"/>
        <w:ind w:right="3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(data i podpis Wnioskodawcy)</w:t>
      </w:r>
    </w:p>
    <w:sectPr w:rsidR="004F5F7C">
      <w:pgSz w:w="11906" w:h="16838"/>
      <w:pgMar w:top="795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7C"/>
    <w:rsid w:val="004F5F7C"/>
    <w:rsid w:val="005D7D05"/>
    <w:rsid w:val="0092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2AE3"/>
  <w15:docId w15:val="{5A6E8A4A-C0ED-4B6A-B3CE-A6046547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cp:lastModifiedBy>BLGD-Agnieszka</cp:lastModifiedBy>
  <cp:revision>2</cp:revision>
  <dcterms:created xsi:type="dcterms:W3CDTF">2021-11-29T11:31:00Z</dcterms:created>
  <dcterms:modified xsi:type="dcterms:W3CDTF">2021-11-29T11:31:00Z</dcterms:modified>
</cp:coreProperties>
</file>